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81B1" w14:textId="66DF892E" w:rsidR="00615161" w:rsidRPr="004F2811" w:rsidRDefault="00615161" w:rsidP="00615161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0" w:name="_Hlk134041374"/>
      <w:r w:rsidRPr="004F2811">
        <w:rPr>
          <w:rFonts w:ascii="Arial Narrow" w:eastAsia="Times New Roman" w:hAnsi="Arial Narrow" w:cs="Arial"/>
          <w:sz w:val="24"/>
          <w:szCs w:val="24"/>
        </w:rPr>
        <w:t>Врз основа на член 48</w:t>
      </w:r>
      <w:r w:rsidRPr="004F2811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став 4 од Законот за административни службеници („Службен весник на РМ” бр. 27/14, 199/14, 48/15, 154/15, 5/16, 142/16, 11/18 и („Службен весник на РСМ” бр.275/19, 14/20, 215/21 и 99/22) и член 2 од Правилникот за формата и содржината на интерниот оглас, </w:t>
      </w:r>
      <w:r w:rsidRPr="005E524E">
        <w:rPr>
          <w:rFonts w:ascii="Arial Narrow" w:eastAsia="Times New Roman" w:hAnsi="Arial Narrow" w:cs="Arial"/>
          <w:sz w:val="24"/>
          <w:szCs w:val="24"/>
        </w:rPr>
        <w:t>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 место за кое е објавен интерниот оглас („Службен весник на Република Македонија“ бр. 11/2015 и 35/2018), а согласно</w:t>
      </w:r>
      <w:r w:rsidR="005E524E" w:rsidRPr="005E524E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="005E524E" w:rsidRPr="005E524E">
        <w:rPr>
          <w:rFonts w:ascii="Arial Narrow" w:hAnsi="Arial Narrow"/>
          <w:sz w:val="24"/>
          <w:szCs w:val="24"/>
        </w:rPr>
        <w:t>Правилникот за систематизација на работните места во општинската администрација на Општина Валандово, број 01-608/3 од 10.07.2019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и дополнување на Правилникот за систематизација на работните места во општинската администрација на Општина Валандово, број 01-994/1 од 30.12.2020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 на Правилникот за систематизација на работните места во општинската администрација на Општина Валандово, број 01-</w:t>
      </w:r>
      <w:r w:rsidR="005E524E" w:rsidRPr="005E524E">
        <w:rPr>
          <w:rFonts w:ascii="Arial Narrow" w:hAnsi="Arial Narrow"/>
          <w:sz w:val="24"/>
          <w:szCs w:val="24"/>
          <w:lang w:val="en-GB"/>
        </w:rPr>
        <w:t>474</w:t>
      </w:r>
      <w:r w:rsidR="005E524E" w:rsidRPr="005E524E">
        <w:rPr>
          <w:rFonts w:ascii="Arial Narrow" w:hAnsi="Arial Narrow"/>
          <w:sz w:val="24"/>
          <w:szCs w:val="24"/>
        </w:rPr>
        <w:t>/1 од 26.05.2021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на Правилникот за систематизација на работните места во општинската администрација на Општина Валандово, број 01-700/1 од 20.07.2022 година, Правилникот за изменување на Правилникот за систематизација на работните места во општинската администрација на Општина Валандово, број 01-1117/1 од 07.12.2022 година</w:t>
      </w:r>
      <w:r w:rsidR="005E524E">
        <w:rPr>
          <w:rFonts w:ascii="Arial Narrow" w:hAnsi="Arial Narrow"/>
          <w:sz w:val="24"/>
          <w:szCs w:val="24"/>
          <w:lang w:val="en-US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на Правилникот за систематизација на работните места во општинската администрација на Општина Валандово, број 01-303/1 од 16.03.2023 година</w:t>
      </w:r>
      <w:r w:rsidR="005E524E">
        <w:rPr>
          <w:rFonts w:ascii="Arial Narrow" w:hAnsi="Arial Narrow"/>
          <w:sz w:val="24"/>
          <w:szCs w:val="24"/>
          <w:lang w:val="en-US"/>
        </w:rPr>
        <w:t xml:space="preserve"> </w:t>
      </w:r>
      <w:r w:rsidR="005E524E">
        <w:rPr>
          <w:rFonts w:ascii="Arial Narrow" w:hAnsi="Arial Narrow"/>
          <w:sz w:val="24"/>
          <w:szCs w:val="24"/>
        </w:rPr>
        <w:t xml:space="preserve">и </w:t>
      </w:r>
      <w:r w:rsidR="005E524E" w:rsidRPr="005E524E">
        <w:rPr>
          <w:rFonts w:ascii="Arial Narrow" w:hAnsi="Arial Narrow"/>
          <w:sz w:val="24"/>
          <w:szCs w:val="24"/>
        </w:rPr>
        <w:t xml:space="preserve">Правилникот за изменување </w:t>
      </w:r>
      <w:r w:rsidR="005E524E">
        <w:rPr>
          <w:rFonts w:ascii="Arial Narrow" w:hAnsi="Arial Narrow"/>
          <w:sz w:val="24"/>
          <w:szCs w:val="24"/>
        </w:rPr>
        <w:t xml:space="preserve">и дополнување </w:t>
      </w:r>
      <w:r w:rsidR="005E524E" w:rsidRPr="005E524E">
        <w:rPr>
          <w:rFonts w:ascii="Arial Narrow" w:hAnsi="Arial Narrow"/>
          <w:sz w:val="24"/>
          <w:szCs w:val="24"/>
        </w:rPr>
        <w:t>на Правилникот за систематизација на работните места во општинската администрација на Општина Валандово, број 01-3</w:t>
      </w:r>
      <w:r w:rsidR="005E524E">
        <w:rPr>
          <w:rFonts w:ascii="Arial Narrow" w:hAnsi="Arial Narrow"/>
          <w:sz w:val="24"/>
          <w:szCs w:val="24"/>
        </w:rPr>
        <w:t>5</w:t>
      </w:r>
      <w:r w:rsidR="005E524E" w:rsidRPr="005E524E">
        <w:rPr>
          <w:rFonts w:ascii="Arial Narrow" w:hAnsi="Arial Narrow"/>
          <w:sz w:val="24"/>
          <w:szCs w:val="24"/>
        </w:rPr>
        <w:t xml:space="preserve">3/1 од </w:t>
      </w:r>
      <w:r w:rsidR="005E524E">
        <w:rPr>
          <w:rFonts w:ascii="Arial Narrow" w:hAnsi="Arial Narrow"/>
          <w:sz w:val="24"/>
          <w:szCs w:val="24"/>
        </w:rPr>
        <w:t>29</w:t>
      </w:r>
      <w:r w:rsidR="005E524E" w:rsidRPr="005E524E">
        <w:rPr>
          <w:rFonts w:ascii="Arial Narrow" w:hAnsi="Arial Narrow"/>
          <w:sz w:val="24"/>
          <w:szCs w:val="24"/>
        </w:rPr>
        <w:t>.03.2023 година</w:t>
      </w:r>
      <w:r w:rsidRPr="005E524E">
        <w:rPr>
          <w:rFonts w:ascii="Arial Narrow" w:hAnsi="Arial Narrow" w:cs="Arial"/>
          <w:sz w:val="24"/>
          <w:szCs w:val="24"/>
        </w:rPr>
        <w:t xml:space="preserve">, </w:t>
      </w:r>
      <w:r w:rsidRPr="005E524E">
        <w:rPr>
          <w:rFonts w:ascii="Arial Narrow" w:eastAsia="Times New Roman" w:hAnsi="Arial Narrow" w:cs="Arial"/>
          <w:sz w:val="24"/>
          <w:szCs w:val="24"/>
        </w:rPr>
        <w:t>Одделението за правни и општи работи, јавни дејности и човечки ресурси на Општина Валандово, објавува</w:t>
      </w:r>
    </w:p>
    <w:p w14:paraId="59CE2AB5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55493F90" w14:textId="50D5C420" w:rsidR="00615161" w:rsidRPr="005E524E" w:rsidRDefault="00615161" w:rsidP="00615161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ИНТЕРЕН ОГЛАС БРОЈ 01/202</w:t>
      </w:r>
      <w:r w:rsidR="005E524E">
        <w:rPr>
          <w:rFonts w:ascii="Arial Narrow" w:eastAsia="Times New Roman" w:hAnsi="Arial Narrow" w:cs="Arial"/>
          <w:b/>
          <w:sz w:val="24"/>
          <w:szCs w:val="24"/>
          <w:lang w:val="en-US"/>
        </w:rPr>
        <w:t>3</w:t>
      </w:r>
    </w:p>
    <w:p w14:paraId="76186109" w14:textId="7E632534" w:rsidR="00615161" w:rsidRPr="004F2811" w:rsidRDefault="00615161" w:rsidP="0061516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за унапредување на административ</w:t>
      </w:r>
      <w:r w:rsidR="005E524E">
        <w:rPr>
          <w:rFonts w:ascii="Arial Narrow" w:eastAsia="Times New Roman" w:hAnsi="Arial Narrow" w:cs="Arial"/>
          <w:b/>
          <w:sz w:val="24"/>
          <w:szCs w:val="24"/>
        </w:rPr>
        <w:t>ни</w:t>
      </w:r>
      <w:r w:rsidRPr="004F2811">
        <w:rPr>
          <w:rFonts w:ascii="Arial Narrow" w:eastAsia="Times New Roman" w:hAnsi="Arial Narrow" w:cs="Arial"/>
          <w:b/>
          <w:sz w:val="24"/>
          <w:szCs w:val="24"/>
        </w:rPr>
        <w:t xml:space="preserve"> службени</w:t>
      </w:r>
      <w:r w:rsidR="005E524E">
        <w:rPr>
          <w:rFonts w:ascii="Arial Narrow" w:eastAsia="Times New Roman" w:hAnsi="Arial Narrow" w:cs="Arial"/>
          <w:b/>
          <w:sz w:val="24"/>
          <w:szCs w:val="24"/>
        </w:rPr>
        <w:t>ци</w:t>
      </w:r>
      <w:r w:rsidRPr="004F2811">
        <w:rPr>
          <w:rFonts w:ascii="Arial Narrow" w:eastAsia="Times New Roman" w:hAnsi="Arial Narrow" w:cs="Arial"/>
          <w:b/>
          <w:sz w:val="24"/>
          <w:szCs w:val="24"/>
        </w:rPr>
        <w:t xml:space="preserve"> во </w:t>
      </w:r>
    </w:p>
    <w:p w14:paraId="204F7B6D" w14:textId="77777777" w:rsidR="00615161" w:rsidRPr="004F2811" w:rsidRDefault="00615161" w:rsidP="00615161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администрацијата на Општина Валандово </w:t>
      </w:r>
      <w:r w:rsidRPr="004F2811">
        <w:rPr>
          <w:rFonts w:ascii="Arial Narrow" w:eastAsia="Times New Roman" w:hAnsi="Arial Narrow" w:cs="Arial"/>
          <w:b/>
          <w:bCs/>
          <w:sz w:val="24"/>
          <w:szCs w:val="24"/>
        </w:rPr>
        <w:t> </w:t>
      </w:r>
    </w:p>
    <w:p w14:paraId="243EC078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0C18286E" w14:textId="01411E91" w:rsidR="00C93131" w:rsidRDefault="00615161" w:rsidP="00C9313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Општина Валандово објавува интерен оглас за унапредување на административн</w:t>
      </w:r>
      <w:r w:rsidR="005E524E">
        <w:rPr>
          <w:rFonts w:ascii="Arial Narrow" w:eastAsia="Times New Roman" w:hAnsi="Arial Narrow" w:cs="Arial"/>
          <w:sz w:val="24"/>
          <w:szCs w:val="24"/>
        </w:rPr>
        <w:t>и</w:t>
      </w:r>
      <w:r w:rsidRPr="004F2811">
        <w:rPr>
          <w:rFonts w:ascii="Arial Narrow" w:eastAsia="Times New Roman" w:hAnsi="Arial Narrow" w:cs="Arial"/>
          <w:sz w:val="24"/>
          <w:szCs w:val="24"/>
        </w:rPr>
        <w:t> службени</w:t>
      </w:r>
      <w:r w:rsidR="005E524E">
        <w:rPr>
          <w:rFonts w:ascii="Arial Narrow" w:eastAsia="Times New Roman" w:hAnsi="Arial Narrow" w:cs="Arial"/>
          <w:sz w:val="24"/>
          <w:szCs w:val="24"/>
        </w:rPr>
        <w:t>ци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во администрацијата на Општина Валандово, за следн</w:t>
      </w:r>
      <w:r w:rsidR="005E524E">
        <w:rPr>
          <w:rFonts w:ascii="Arial Narrow" w:eastAsia="Times New Roman" w:hAnsi="Arial Narrow" w:cs="Arial"/>
          <w:sz w:val="24"/>
          <w:szCs w:val="24"/>
        </w:rPr>
        <w:t>ите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работн</w:t>
      </w:r>
      <w:r w:rsidR="005E524E">
        <w:rPr>
          <w:rFonts w:ascii="Arial Narrow" w:eastAsia="Times New Roman" w:hAnsi="Arial Narrow" w:cs="Arial"/>
          <w:sz w:val="24"/>
          <w:szCs w:val="24"/>
        </w:rPr>
        <w:t>и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мест</w:t>
      </w:r>
      <w:r w:rsidR="005E524E">
        <w:rPr>
          <w:rFonts w:ascii="Arial Narrow" w:eastAsia="Times New Roman" w:hAnsi="Arial Narrow" w:cs="Arial"/>
          <w:sz w:val="24"/>
          <w:szCs w:val="24"/>
        </w:rPr>
        <w:t>а</w:t>
      </w:r>
      <w:r w:rsidRPr="004F2811">
        <w:rPr>
          <w:rFonts w:ascii="Arial Narrow" w:eastAsia="Times New Roman" w:hAnsi="Arial Narrow" w:cs="Arial"/>
          <w:sz w:val="24"/>
          <w:szCs w:val="24"/>
        </w:rPr>
        <w:t>:</w:t>
      </w:r>
    </w:p>
    <w:p w14:paraId="052662B9" w14:textId="7354EA3C" w:rsidR="00C93131" w:rsidRPr="00C93131" w:rsidRDefault="00C93131" w:rsidP="00C93131">
      <w:pPr>
        <w:pStyle w:val="ListParagraph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CF46E8D" w14:textId="2E2229EE" w:rsidR="00615161" w:rsidRPr="004F2811" w:rsidRDefault="00615161" w:rsidP="0061516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Реден број</w:t>
      </w:r>
      <w:r w:rsidRPr="004F2811">
        <w:rPr>
          <w:rFonts w:ascii="Arial Narrow" w:hAnsi="Arial Narrow" w:cs="Arial"/>
          <w:sz w:val="24"/>
          <w:szCs w:val="24"/>
        </w:rPr>
        <w:t xml:space="preserve"> </w:t>
      </w:r>
      <w:r w:rsidR="005E524E">
        <w:rPr>
          <w:rFonts w:ascii="Arial Narrow" w:hAnsi="Arial Narrow" w:cs="Arial"/>
          <w:sz w:val="24"/>
          <w:szCs w:val="24"/>
        </w:rPr>
        <w:t>16</w:t>
      </w:r>
      <w:r w:rsidRPr="004F2811">
        <w:rPr>
          <w:rFonts w:ascii="Arial Narrow" w:hAnsi="Arial Narrow" w:cs="Arial"/>
          <w:sz w:val="24"/>
          <w:szCs w:val="24"/>
        </w:rPr>
        <w:t xml:space="preserve">-а </w:t>
      </w:r>
    </w:p>
    <w:p w14:paraId="1841C2AF" w14:textId="77777777" w:rsidR="00615161" w:rsidRPr="004F2811" w:rsidRDefault="00615161" w:rsidP="0061516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Шифра</w:t>
      </w:r>
      <w:r w:rsidRPr="004F2811">
        <w:rPr>
          <w:rFonts w:ascii="Arial Narrow" w:hAnsi="Arial Narrow" w:cs="Arial"/>
          <w:sz w:val="24"/>
          <w:szCs w:val="24"/>
        </w:rPr>
        <w:t xml:space="preserve"> УПР 01 01 В01 000</w:t>
      </w:r>
    </w:p>
    <w:p w14:paraId="2DD6748A" w14:textId="6F7D5B6D" w:rsidR="00615161" w:rsidRPr="004F2811" w:rsidRDefault="00615161" w:rsidP="0061516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Назив</w:t>
      </w:r>
      <w:r w:rsidRPr="004F2811">
        <w:rPr>
          <w:rFonts w:ascii="Arial Narrow" w:hAnsi="Arial Narrow" w:cs="Arial"/>
          <w:sz w:val="24"/>
          <w:szCs w:val="24"/>
        </w:rPr>
        <w:t xml:space="preserve">: </w:t>
      </w:r>
      <w:bookmarkStart w:id="1" w:name="_Hlk62461697"/>
      <w:r w:rsidRPr="004F2811">
        <w:rPr>
          <w:rFonts w:ascii="Arial Narrow" w:hAnsi="Arial Narrow" w:cs="Arial"/>
          <w:sz w:val="24"/>
          <w:szCs w:val="24"/>
        </w:rPr>
        <w:t xml:space="preserve">Советник за </w:t>
      </w:r>
      <w:r w:rsidR="005E524E">
        <w:rPr>
          <w:rFonts w:ascii="Arial Narrow" w:hAnsi="Arial Narrow" w:cs="Arial"/>
          <w:sz w:val="24"/>
          <w:szCs w:val="24"/>
        </w:rPr>
        <w:t>водење на постапка за јавни набавки</w:t>
      </w:r>
    </w:p>
    <w:p w14:paraId="1741981E" w14:textId="2D4C9D8A" w:rsidR="00615161" w:rsidRDefault="00615161" w:rsidP="0061516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 xml:space="preserve">Организациона единица (одделение): 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Одделение за </w:t>
      </w:r>
      <w:r w:rsidR="005E524E">
        <w:rPr>
          <w:rFonts w:ascii="Arial Narrow" w:eastAsia="Times New Roman" w:hAnsi="Arial Narrow" w:cs="Arial"/>
          <w:sz w:val="24"/>
          <w:szCs w:val="24"/>
        </w:rPr>
        <w:t>финансиски прашања и јавни набавки</w:t>
      </w:r>
    </w:p>
    <w:p w14:paraId="33F07856" w14:textId="77777777" w:rsidR="005E524E" w:rsidRPr="004F2811" w:rsidRDefault="005E524E" w:rsidP="0061516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</w:p>
    <w:bookmarkEnd w:id="1"/>
    <w:p w14:paraId="193ECB5B" w14:textId="77777777" w:rsidR="00615161" w:rsidRPr="004F2811" w:rsidRDefault="00615161" w:rsidP="00615161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Број на извршители</w:t>
      </w:r>
      <w:r w:rsidRPr="004F2811">
        <w:rPr>
          <w:rFonts w:ascii="Arial Narrow" w:eastAsia="Times New Roman" w:hAnsi="Arial Narrow" w:cs="Arial"/>
          <w:sz w:val="24"/>
          <w:szCs w:val="24"/>
        </w:rPr>
        <w:t>: 1</w:t>
      </w:r>
    </w:p>
    <w:p w14:paraId="190C19BC" w14:textId="77777777" w:rsidR="00615161" w:rsidRPr="004F2811" w:rsidRDefault="00615161" w:rsidP="00DA20E2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0043F334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Посебни услови за работното место:</w:t>
      </w:r>
    </w:p>
    <w:p w14:paraId="49D5C451" w14:textId="17DCB8F7" w:rsidR="00615161" w:rsidRPr="004F2811" w:rsidRDefault="00615161" w:rsidP="00615161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 - 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степен и вид на образование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: ниво на квалификациите VI А според Македонската рамка на квалификации и најмалку 240 кредити стекнати според ЕКТС или завршен VII/1 степен од областа на </w:t>
      </w:r>
      <w:r w:rsidR="005E524E">
        <w:rPr>
          <w:rFonts w:ascii="Arial Narrow" w:hAnsi="Arial Narrow" w:cs="Arial"/>
          <w:sz w:val="24"/>
          <w:szCs w:val="24"/>
        </w:rPr>
        <w:t>Општествени науки, Други општествени науки (Финансиски менаџмент)</w:t>
      </w:r>
      <w:r w:rsidRPr="004F2811">
        <w:rPr>
          <w:rFonts w:ascii="Arial Narrow" w:eastAsia="Times New Roman" w:hAnsi="Arial Narrow" w:cs="Arial"/>
          <w:sz w:val="24"/>
          <w:szCs w:val="24"/>
        </w:rPr>
        <w:t>,</w:t>
      </w:r>
    </w:p>
    <w:p w14:paraId="28D93AA2" w14:textId="77777777" w:rsidR="00615161" w:rsidRPr="004F2811" w:rsidRDefault="00615161" w:rsidP="006151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lastRenderedPageBreak/>
        <w:t> 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- работно искуство</w:t>
      </w:r>
      <w:r w:rsidRPr="004F2811">
        <w:rPr>
          <w:rFonts w:ascii="Arial Narrow" w:eastAsia="Times New Roman" w:hAnsi="Arial Narrow" w:cs="Arial"/>
          <w:sz w:val="24"/>
          <w:szCs w:val="24"/>
        </w:rPr>
        <w:t>:</w:t>
      </w:r>
      <w:r w:rsidRPr="004F2811">
        <w:rPr>
          <w:rFonts w:ascii="Arial Narrow" w:hAnsi="Arial Narrow" w:cs="Arial"/>
          <w:sz w:val="24"/>
          <w:szCs w:val="24"/>
        </w:rPr>
        <w:t xml:space="preserve"> најмалку три години работно искуство во струката.</w:t>
      </w:r>
    </w:p>
    <w:p w14:paraId="30AB2D99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32010AC5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 Посебни работни компетенции:</w:t>
      </w:r>
    </w:p>
    <w:p w14:paraId="6D06E647" w14:textId="2DFB2DF0" w:rsidR="00615161" w:rsidRPr="00C93131" w:rsidRDefault="0061516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компјутерски програми за канцелариско работење и</w:t>
      </w:r>
    </w:p>
    <w:p w14:paraId="3CBD3345" w14:textId="51074C56" w:rsidR="00615161" w:rsidRPr="00C93131" w:rsidRDefault="0061516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 и германски)</w:t>
      </w:r>
      <w:r w:rsidR="00DA20E2" w:rsidRPr="00C93131">
        <w:rPr>
          <w:rFonts w:ascii="Arial Narrow" w:eastAsia="Times New Roman" w:hAnsi="Arial Narrow" w:cs="Arial"/>
          <w:sz w:val="24"/>
          <w:szCs w:val="24"/>
        </w:rPr>
        <w:t>.</w:t>
      </w:r>
    </w:p>
    <w:p w14:paraId="7706FEE4" w14:textId="00B1A4D2" w:rsidR="005E524E" w:rsidRDefault="005E524E" w:rsidP="005E524E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5E524E">
        <w:rPr>
          <w:rFonts w:ascii="Arial Narrow" w:eastAsia="Times New Roman" w:hAnsi="Arial Narrow" w:cs="Arial"/>
          <w:b/>
          <w:bCs/>
          <w:sz w:val="24"/>
          <w:szCs w:val="24"/>
        </w:rPr>
        <w:t>Други посебни услови:</w:t>
      </w:r>
    </w:p>
    <w:p w14:paraId="01C37C79" w14:textId="1DAD43D8" w:rsidR="005E524E" w:rsidRPr="00C93131" w:rsidRDefault="005E524E" w:rsidP="00C93131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 xml:space="preserve">Соодветна потврда за положен испит за лице за </w:t>
      </w:r>
      <w:r w:rsidR="00C93131" w:rsidRPr="00C93131">
        <w:rPr>
          <w:rFonts w:ascii="Arial Narrow" w:eastAsia="Times New Roman" w:hAnsi="Arial Narrow" w:cs="Arial"/>
          <w:sz w:val="24"/>
          <w:szCs w:val="24"/>
        </w:rPr>
        <w:t>лице за јавни набавки.</w:t>
      </w:r>
    </w:p>
    <w:p w14:paraId="4164B31C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Општи услови за работното место:</w:t>
      </w:r>
    </w:p>
    <w:p w14:paraId="4F38193B" w14:textId="20BB518E" w:rsidR="00615161" w:rsidRPr="004F281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државјанин на Република Северна Македонија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362CC107" w14:textId="029024B3" w:rsidR="00615161" w:rsidRPr="004F281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активно да го користи македонскиот јазик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6DF60627" w14:textId="273AD7CA" w:rsidR="00615161" w:rsidRPr="004F281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полнолетен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1256F37E" w14:textId="091FB136" w:rsidR="00615161" w:rsidRPr="004F281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има општа здравствена способност за работното место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2CC7DCDA" w14:textId="26743106" w:rsidR="0061516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со правосилна судска пресуда да не му е изречена казна забрана на вршење професија, дејност или должност</w:t>
      </w:r>
      <w:r w:rsidR="00DA20E2" w:rsidRPr="004F2811">
        <w:rPr>
          <w:rFonts w:ascii="Arial Narrow" w:eastAsia="Times New Roman" w:hAnsi="Arial Narrow" w:cs="Arial"/>
          <w:sz w:val="24"/>
          <w:szCs w:val="24"/>
        </w:rPr>
        <w:t>.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76BB0F26" w14:textId="77777777" w:rsidR="00C93131" w:rsidRDefault="00C9313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</w:p>
    <w:p w14:paraId="4F5E0360" w14:textId="70C4FD00" w:rsidR="00C93131" w:rsidRPr="00C93131" w:rsidRDefault="00C93131" w:rsidP="00C9313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5D5BB232" w14:textId="379DAE67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Реден број</w:t>
      </w:r>
      <w:r w:rsidRPr="004F281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16</w:t>
      </w:r>
      <w:r w:rsidRPr="004F2811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б</w:t>
      </w:r>
      <w:r w:rsidRPr="004F2811">
        <w:rPr>
          <w:rFonts w:ascii="Arial Narrow" w:hAnsi="Arial Narrow" w:cs="Arial"/>
          <w:sz w:val="24"/>
          <w:szCs w:val="24"/>
        </w:rPr>
        <w:t xml:space="preserve"> </w:t>
      </w:r>
    </w:p>
    <w:p w14:paraId="21D01304" w14:textId="77777777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Шифра</w:t>
      </w:r>
      <w:r w:rsidRPr="004F2811">
        <w:rPr>
          <w:rFonts w:ascii="Arial Narrow" w:hAnsi="Arial Narrow" w:cs="Arial"/>
          <w:sz w:val="24"/>
          <w:szCs w:val="24"/>
        </w:rPr>
        <w:t xml:space="preserve"> УПР 01 01 В01 000</w:t>
      </w:r>
    </w:p>
    <w:p w14:paraId="467634AE" w14:textId="339E3FE8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Назив</w:t>
      </w:r>
      <w:r w:rsidRPr="004F2811">
        <w:rPr>
          <w:rFonts w:ascii="Arial Narrow" w:hAnsi="Arial Narrow" w:cs="Arial"/>
          <w:sz w:val="24"/>
          <w:szCs w:val="24"/>
        </w:rPr>
        <w:t xml:space="preserve">: Советник за </w:t>
      </w:r>
      <w:r>
        <w:rPr>
          <w:rFonts w:ascii="Arial Narrow" w:hAnsi="Arial Narrow" w:cs="Arial"/>
          <w:sz w:val="24"/>
          <w:szCs w:val="24"/>
        </w:rPr>
        <w:t>администрирање на приходи, буџетска координација и материјално         финансиско сметководство</w:t>
      </w:r>
    </w:p>
    <w:p w14:paraId="3FCFC1D7" w14:textId="77777777" w:rsidR="00C93131" w:rsidRDefault="00C93131" w:rsidP="00C9313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 xml:space="preserve">Организациона единица (одделение): 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Одделение за </w:t>
      </w:r>
      <w:r>
        <w:rPr>
          <w:rFonts w:ascii="Arial Narrow" w:eastAsia="Times New Roman" w:hAnsi="Arial Narrow" w:cs="Arial"/>
          <w:sz w:val="24"/>
          <w:szCs w:val="24"/>
        </w:rPr>
        <w:t>финансиски прашања и јавни набавки</w:t>
      </w:r>
    </w:p>
    <w:p w14:paraId="204C2BA6" w14:textId="77777777" w:rsidR="00C93131" w:rsidRPr="004F2811" w:rsidRDefault="00C93131" w:rsidP="00C9313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25335147" w14:textId="77777777" w:rsidR="00C93131" w:rsidRPr="004F2811" w:rsidRDefault="00C93131" w:rsidP="00C93131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Број на извршители</w:t>
      </w:r>
      <w:r w:rsidRPr="004F2811">
        <w:rPr>
          <w:rFonts w:ascii="Arial Narrow" w:eastAsia="Times New Roman" w:hAnsi="Arial Narrow" w:cs="Arial"/>
          <w:sz w:val="24"/>
          <w:szCs w:val="24"/>
        </w:rPr>
        <w:t>: 1</w:t>
      </w:r>
    </w:p>
    <w:p w14:paraId="3CC1DFB1" w14:textId="77777777" w:rsidR="00C93131" w:rsidRPr="004F2811" w:rsidRDefault="00C93131" w:rsidP="00C93131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74AF6D67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Посебни услови за работното место:</w:t>
      </w:r>
    </w:p>
    <w:p w14:paraId="0904FC09" w14:textId="0FF4D07F" w:rsidR="00C93131" w:rsidRPr="004F2811" w:rsidRDefault="00C93131" w:rsidP="00C93131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 - 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степен и вид на образование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: ниво на квалификациите VI А според Македонската рамка на квалификации и најмалку 240 кредити стекнати според ЕКТС или завршен VII/1 степен од областа на </w:t>
      </w:r>
      <w:r>
        <w:rPr>
          <w:rFonts w:ascii="Arial Narrow" w:hAnsi="Arial Narrow" w:cs="Arial"/>
          <w:sz w:val="24"/>
          <w:szCs w:val="24"/>
        </w:rPr>
        <w:t>Општествени науки, Други општествени науки (Надворешна трговија)</w:t>
      </w:r>
      <w:r w:rsidRPr="004F2811">
        <w:rPr>
          <w:rFonts w:ascii="Arial Narrow" w:eastAsia="Times New Roman" w:hAnsi="Arial Narrow" w:cs="Arial"/>
          <w:sz w:val="24"/>
          <w:szCs w:val="24"/>
        </w:rPr>
        <w:t>,</w:t>
      </w:r>
    </w:p>
    <w:p w14:paraId="1F45A33D" w14:textId="77777777" w:rsidR="00C93131" w:rsidRPr="004F2811" w:rsidRDefault="00C93131" w:rsidP="00C931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- работно искуство</w:t>
      </w:r>
      <w:r w:rsidRPr="004F2811">
        <w:rPr>
          <w:rFonts w:ascii="Arial Narrow" w:eastAsia="Times New Roman" w:hAnsi="Arial Narrow" w:cs="Arial"/>
          <w:sz w:val="24"/>
          <w:szCs w:val="24"/>
        </w:rPr>
        <w:t>:</w:t>
      </w:r>
      <w:r w:rsidRPr="004F2811">
        <w:rPr>
          <w:rFonts w:ascii="Arial Narrow" w:hAnsi="Arial Narrow" w:cs="Arial"/>
          <w:sz w:val="24"/>
          <w:szCs w:val="24"/>
        </w:rPr>
        <w:t xml:space="preserve"> најмалку три години работно искуство во струката.</w:t>
      </w:r>
    </w:p>
    <w:p w14:paraId="4D9416F4" w14:textId="77777777" w:rsidR="00C93131" w:rsidRPr="004F2811" w:rsidRDefault="00C93131" w:rsidP="00C931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45416688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 Посебни работни компетенции:</w:t>
      </w:r>
    </w:p>
    <w:p w14:paraId="79074BB7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компјутерски програми за канцелариско работење и</w:t>
      </w:r>
    </w:p>
    <w:p w14:paraId="27F0A34B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 и германски).</w:t>
      </w:r>
    </w:p>
    <w:p w14:paraId="5621A133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Општи услови за работното место:</w:t>
      </w:r>
    </w:p>
    <w:p w14:paraId="6331F871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државјанин на Република Северна Македонија;</w:t>
      </w:r>
    </w:p>
    <w:p w14:paraId="0F14FBDE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активно да го користи македонскиот јазик;</w:t>
      </w:r>
    </w:p>
    <w:p w14:paraId="330F2DF2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полнолетен;</w:t>
      </w:r>
    </w:p>
    <w:p w14:paraId="68625C87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има општа здравствена способност за работното место;</w:t>
      </w:r>
    </w:p>
    <w:p w14:paraId="2084890D" w14:textId="77777777" w:rsidR="00C9313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- со правосилна судска пресуда да не му е изречена казна забрана на вршење професија, дејност или должност. </w:t>
      </w:r>
    </w:p>
    <w:p w14:paraId="77BB1CD1" w14:textId="77777777" w:rsidR="00C93131" w:rsidRPr="00C93131" w:rsidRDefault="00C93131" w:rsidP="00C9313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604D7A4E" w14:textId="7EBF649A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Реден број</w:t>
      </w:r>
      <w:r w:rsidRPr="004F281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22</w:t>
      </w:r>
      <w:r w:rsidRPr="004F2811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б</w:t>
      </w:r>
      <w:r w:rsidRPr="004F2811">
        <w:rPr>
          <w:rFonts w:ascii="Arial Narrow" w:hAnsi="Arial Narrow" w:cs="Arial"/>
          <w:sz w:val="24"/>
          <w:szCs w:val="24"/>
        </w:rPr>
        <w:t xml:space="preserve"> </w:t>
      </w:r>
    </w:p>
    <w:p w14:paraId="1759F042" w14:textId="77777777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Шифра</w:t>
      </w:r>
      <w:r w:rsidRPr="004F2811">
        <w:rPr>
          <w:rFonts w:ascii="Arial Narrow" w:hAnsi="Arial Narrow" w:cs="Arial"/>
          <w:sz w:val="24"/>
          <w:szCs w:val="24"/>
        </w:rPr>
        <w:t xml:space="preserve"> УПР 01 01 В01 000</w:t>
      </w:r>
    </w:p>
    <w:p w14:paraId="7062D95C" w14:textId="52F745C4" w:rsidR="00C93131" w:rsidRPr="004F2811" w:rsidRDefault="00C93131" w:rsidP="00C93131">
      <w:pPr>
        <w:spacing w:after="0" w:line="240" w:lineRule="auto"/>
        <w:ind w:left="1080" w:hanging="371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>Назив</w:t>
      </w:r>
      <w:r w:rsidRPr="004F2811">
        <w:rPr>
          <w:rFonts w:ascii="Arial Narrow" w:hAnsi="Arial Narrow" w:cs="Arial"/>
          <w:sz w:val="24"/>
          <w:szCs w:val="24"/>
        </w:rPr>
        <w:t xml:space="preserve">: Советник </w:t>
      </w:r>
      <w:r>
        <w:rPr>
          <w:rFonts w:ascii="Arial Narrow" w:hAnsi="Arial Narrow" w:cs="Arial"/>
          <w:sz w:val="24"/>
          <w:szCs w:val="24"/>
        </w:rPr>
        <w:t>- геодет</w:t>
      </w:r>
    </w:p>
    <w:p w14:paraId="1B397FE8" w14:textId="6D7D79F4" w:rsidR="00C93131" w:rsidRDefault="00C93131" w:rsidP="00C9313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hAnsi="Arial Narrow" w:cs="Arial"/>
          <w:b/>
          <w:sz w:val="24"/>
          <w:szCs w:val="24"/>
        </w:rPr>
        <w:t xml:space="preserve">Организациона единица (одделение): 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Одделение за </w:t>
      </w:r>
      <w:r>
        <w:rPr>
          <w:rFonts w:ascii="Arial Narrow" w:eastAsia="Times New Roman" w:hAnsi="Arial Narrow" w:cs="Arial"/>
          <w:sz w:val="24"/>
          <w:szCs w:val="24"/>
        </w:rPr>
        <w:t>урбанизам, комунални дејности, заштита на животната средина и локален економски развој</w:t>
      </w:r>
    </w:p>
    <w:p w14:paraId="07ECA6E6" w14:textId="77777777" w:rsidR="00C93131" w:rsidRPr="004F2811" w:rsidRDefault="00C93131" w:rsidP="00C93131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CCB8133" w14:textId="77777777" w:rsidR="00C93131" w:rsidRPr="004F2811" w:rsidRDefault="00C93131" w:rsidP="00C93131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Број на извршители</w:t>
      </w:r>
      <w:r w:rsidRPr="004F2811">
        <w:rPr>
          <w:rFonts w:ascii="Arial Narrow" w:eastAsia="Times New Roman" w:hAnsi="Arial Narrow" w:cs="Arial"/>
          <w:sz w:val="24"/>
          <w:szCs w:val="24"/>
        </w:rPr>
        <w:t>: 1</w:t>
      </w:r>
    </w:p>
    <w:p w14:paraId="46284B7B" w14:textId="77777777" w:rsidR="00C93131" w:rsidRPr="004F2811" w:rsidRDefault="00C93131" w:rsidP="00C93131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12E4923E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Посебни услови за работното место:</w:t>
      </w:r>
    </w:p>
    <w:p w14:paraId="65CAFEDB" w14:textId="764D3879" w:rsidR="00C93131" w:rsidRPr="004F2811" w:rsidRDefault="00C93131" w:rsidP="00C93131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 - 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степен и вид на образование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: ниво на квалификациите VI А според Македонската рамка на квалификации и најмалку 240 кредити стекнати според ЕКТС или завршен VII/1 степен од областа на </w:t>
      </w:r>
      <w:r>
        <w:rPr>
          <w:rFonts w:ascii="Arial Narrow" w:hAnsi="Arial Narrow" w:cs="Arial"/>
          <w:sz w:val="24"/>
          <w:szCs w:val="24"/>
        </w:rPr>
        <w:t>Инженерство и технологија, Друго инженерство и технологии (Геодезија)</w:t>
      </w:r>
    </w:p>
    <w:p w14:paraId="37A00973" w14:textId="77777777" w:rsidR="00C93131" w:rsidRPr="004F2811" w:rsidRDefault="00C93131" w:rsidP="00C931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- работно искуство</w:t>
      </w:r>
      <w:r w:rsidRPr="004F2811">
        <w:rPr>
          <w:rFonts w:ascii="Arial Narrow" w:eastAsia="Times New Roman" w:hAnsi="Arial Narrow" w:cs="Arial"/>
          <w:sz w:val="24"/>
          <w:szCs w:val="24"/>
        </w:rPr>
        <w:t>:</w:t>
      </w:r>
      <w:r w:rsidRPr="004F2811">
        <w:rPr>
          <w:rFonts w:ascii="Arial Narrow" w:hAnsi="Arial Narrow" w:cs="Arial"/>
          <w:sz w:val="24"/>
          <w:szCs w:val="24"/>
        </w:rPr>
        <w:t xml:space="preserve"> најмалку три години работно искуство во струката.</w:t>
      </w:r>
    </w:p>
    <w:p w14:paraId="11975E37" w14:textId="77777777" w:rsidR="00C93131" w:rsidRPr="004F2811" w:rsidRDefault="00C93131" w:rsidP="00C931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77062ADC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 Посебни работни компетенции:</w:t>
      </w:r>
    </w:p>
    <w:p w14:paraId="42A733AE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компјутерски програми за канцелариско работење и</w:t>
      </w:r>
    </w:p>
    <w:p w14:paraId="23767A7F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 и германски).</w:t>
      </w:r>
    </w:p>
    <w:p w14:paraId="13461D47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Општи услови за работното место:</w:t>
      </w:r>
    </w:p>
    <w:p w14:paraId="03DDD6AF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државјанин на Република Северна Македонија;</w:t>
      </w:r>
    </w:p>
    <w:p w14:paraId="7081994A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активно да го користи македонскиот јазик;</w:t>
      </w:r>
    </w:p>
    <w:p w14:paraId="36E2A20C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полнолетен;</w:t>
      </w:r>
    </w:p>
    <w:p w14:paraId="2F6F6B12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има општа здравствена способност за работното место;</w:t>
      </w:r>
    </w:p>
    <w:p w14:paraId="606B5AAB" w14:textId="77777777" w:rsidR="00C9313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- со правосилна судска пресуда да не му е изречена казна забрана на вршење професија, дејност или должност. </w:t>
      </w:r>
    </w:p>
    <w:p w14:paraId="6AC34A86" w14:textId="77777777" w:rsidR="00C93131" w:rsidRPr="004F2811" w:rsidRDefault="00C93131" w:rsidP="00C931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0A7053E4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24F0A41" w14:textId="77777777" w:rsidR="00615161" w:rsidRPr="004F2811" w:rsidRDefault="00615161" w:rsidP="00615161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ab/>
        <w:t>На интерниот оглас може да се јави административен службеник вработен во општинската администрација на Општина Валандово, кој покрај општите и посебните услови, треба да ги исполнува и следните услови:</w:t>
      </w:r>
    </w:p>
    <w:p w14:paraId="7D490A78" w14:textId="3CA637B9" w:rsidR="00615161" w:rsidRPr="004F2811" w:rsidRDefault="00615161" w:rsidP="0061516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оценет со оцена „А“ или „Б“ при последното оценување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762399E6" w14:textId="5BCE7EA2" w:rsidR="00615161" w:rsidRPr="004F2811" w:rsidRDefault="00615161" w:rsidP="00615161">
      <w:pPr>
        <w:shd w:val="clear" w:color="auto" w:fill="FFFFFF"/>
        <w:spacing w:after="0" w:line="240" w:lineRule="auto"/>
        <w:ind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</w:t>
      </w:r>
      <w:r w:rsidR="00FF53BD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4ED3F395" w14:textId="77777777" w:rsidR="00615161" w:rsidRPr="004F2811" w:rsidRDefault="00615161" w:rsidP="00615161">
      <w:pPr>
        <w:shd w:val="clear" w:color="auto" w:fill="FFFFFF"/>
        <w:spacing w:after="0" w:line="240" w:lineRule="auto"/>
        <w:ind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поминал најмалку две години на истото ниво и</w:t>
      </w:r>
    </w:p>
    <w:p w14:paraId="34346BAE" w14:textId="77777777" w:rsidR="00615161" w:rsidRPr="004F2811" w:rsidRDefault="00615161" w:rsidP="00615161">
      <w:pPr>
        <w:shd w:val="clear" w:color="auto" w:fill="FFFFFF"/>
        <w:spacing w:after="0" w:line="240" w:lineRule="auto"/>
        <w:ind w:firstLine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не му е изречена дисциплинска мерка во последната година пред објавувањето на интерниот оглас.</w:t>
      </w:r>
    </w:p>
    <w:p w14:paraId="5A13AFCD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404C3127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  Распоред на работно време:</w:t>
      </w:r>
    </w:p>
    <w:p w14:paraId="46066B4D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- неделно работно време: од понеделник до петок;</w:t>
      </w:r>
    </w:p>
    <w:p w14:paraId="7F4F4368" w14:textId="1F3ABE3D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- работни часови неделно: 40</w:t>
      </w:r>
      <w:r w:rsidR="00C035D2" w:rsidRPr="004F2811">
        <w:rPr>
          <w:rFonts w:ascii="Arial Narrow" w:eastAsia="Times New Roman" w:hAnsi="Arial Narrow" w:cs="Arial"/>
          <w:sz w:val="24"/>
          <w:szCs w:val="24"/>
        </w:rPr>
        <w:t>;</w:t>
      </w:r>
    </w:p>
    <w:p w14:paraId="1ED9F634" w14:textId="77777777" w:rsidR="00615161" w:rsidRPr="004F2811" w:rsidRDefault="00615161" w:rsidP="006151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- работно време: почеток на работно време помеѓу 7.00 и 8.00 часот и завршеток на истото помеѓу 15.00 и 16.00 часот, а со вкупно времетраење на работниот ден од осум часа.</w:t>
      </w:r>
    </w:p>
    <w:p w14:paraId="2AC6E177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2AC44B07" w14:textId="37567AFB" w:rsidR="00615161" w:rsidRPr="00E81B48" w:rsidRDefault="00615161" w:rsidP="006151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Паричен нето износ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на збирот од делот на плата за степен на образование и делот на плата за ниво: </w:t>
      </w:r>
      <w:r w:rsidR="00E81B48" w:rsidRPr="00E81B48">
        <w:rPr>
          <w:rFonts w:ascii="Arial Narrow" w:eastAsia="Times New Roman" w:hAnsi="Arial Narrow" w:cs="Arial"/>
          <w:sz w:val="24"/>
          <w:szCs w:val="24"/>
        </w:rPr>
        <w:t>2</w:t>
      </w:r>
      <w:r w:rsidR="002D6547">
        <w:rPr>
          <w:rFonts w:ascii="Arial Narrow" w:eastAsia="Times New Roman" w:hAnsi="Arial Narrow" w:cs="Arial"/>
          <w:sz w:val="24"/>
          <w:szCs w:val="24"/>
        </w:rPr>
        <w:t>8</w:t>
      </w:r>
      <w:r w:rsidRPr="00E81B48">
        <w:rPr>
          <w:rFonts w:ascii="Arial Narrow" w:eastAsia="Times New Roman" w:hAnsi="Arial Narrow" w:cs="Arial"/>
          <w:sz w:val="24"/>
          <w:szCs w:val="24"/>
        </w:rPr>
        <w:t>.</w:t>
      </w:r>
      <w:r w:rsidR="002D6547">
        <w:rPr>
          <w:rFonts w:ascii="Arial Narrow" w:eastAsia="Times New Roman" w:hAnsi="Arial Narrow" w:cs="Arial"/>
          <w:sz w:val="24"/>
          <w:szCs w:val="24"/>
        </w:rPr>
        <w:t>741</w:t>
      </w:r>
      <w:r w:rsidRPr="00E81B48">
        <w:rPr>
          <w:rFonts w:ascii="Arial Narrow" w:eastAsia="Times New Roman" w:hAnsi="Arial Narrow" w:cs="Arial"/>
          <w:sz w:val="24"/>
          <w:szCs w:val="24"/>
        </w:rPr>
        <w:t>,00 денари</w:t>
      </w:r>
      <w:r w:rsidR="00FF53BD" w:rsidRPr="00E81B48">
        <w:rPr>
          <w:rFonts w:ascii="Arial Narrow" w:eastAsia="Times New Roman" w:hAnsi="Arial Narrow" w:cs="Arial"/>
          <w:sz w:val="24"/>
          <w:szCs w:val="24"/>
        </w:rPr>
        <w:t>.</w:t>
      </w:r>
    </w:p>
    <w:p w14:paraId="477F193E" w14:textId="77777777" w:rsidR="00615161" w:rsidRPr="00E81B48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E81B48">
        <w:rPr>
          <w:rFonts w:ascii="Arial Narrow" w:eastAsia="Times New Roman" w:hAnsi="Arial Narrow" w:cs="Arial"/>
          <w:sz w:val="24"/>
          <w:szCs w:val="24"/>
        </w:rPr>
        <w:t> </w:t>
      </w:r>
    </w:p>
    <w:p w14:paraId="71F84739" w14:textId="77777777" w:rsidR="00615161" w:rsidRPr="004F281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Заинтересираниот административен службеник пополнетата пријава, како и доказите за податоците содржани во пријавата потребно е во рок од 5 (пет) дена од денот на објавувањето на интерниот оглас, во хартиена форма преку архивата на Општина Валандово, да ги достави до Одделението за правни и општи работи, јавни дејности и човечки ресурси, како и до службената електронска адреса на Одделението за правни и општи работи, јавни дејности и човечки ресурси administracija@valandovo.gov.mk</w:t>
      </w:r>
    </w:p>
    <w:p w14:paraId="5CD13E88" w14:textId="77777777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Кон пријавата кандидатот може да приложи:</w:t>
      </w:r>
    </w:p>
    <w:p w14:paraId="6258C5BD" w14:textId="77777777" w:rsidR="00615161" w:rsidRPr="004F2811" w:rsidRDefault="00615161" w:rsidP="00615161">
      <w:pPr>
        <w:numPr>
          <w:ilvl w:val="0"/>
          <w:numId w:val="7"/>
        </w:numPr>
        <w:shd w:val="clear" w:color="auto" w:fill="FFFFFF"/>
        <w:spacing w:after="100" w:afterAutospacing="1" w:line="384" w:lineRule="atLeast"/>
        <w:ind w:left="300" w:right="300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потврди за успешно реализирани обуки и/или</w:t>
      </w:r>
    </w:p>
    <w:p w14:paraId="02A6D7CE" w14:textId="77777777" w:rsidR="00615161" w:rsidRPr="004F2811" w:rsidRDefault="00615161" w:rsidP="00FF53BD">
      <w:pPr>
        <w:numPr>
          <w:ilvl w:val="0"/>
          <w:numId w:val="7"/>
        </w:numPr>
        <w:shd w:val="clear" w:color="auto" w:fill="FFFFFF"/>
        <w:spacing w:after="160" w:line="240" w:lineRule="auto"/>
        <w:ind w:left="300" w:right="30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потврди за успешно реализирано менторство (како ментор или менториран административен службеник).</w:t>
      </w:r>
    </w:p>
    <w:p w14:paraId="55B19BC7" w14:textId="77777777" w:rsidR="00615161" w:rsidRPr="004F2811" w:rsidRDefault="00615161" w:rsidP="00FF53BD">
      <w:pPr>
        <w:shd w:val="clear" w:color="auto" w:fill="FFFFFF"/>
        <w:spacing w:after="16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 </w:t>
      </w:r>
      <w:r w:rsidRPr="004F2811">
        <w:rPr>
          <w:rFonts w:ascii="Arial Narrow" w:eastAsia="Times New Roman" w:hAnsi="Arial Narrow" w:cs="Arial"/>
          <w:sz w:val="24"/>
          <w:szCs w:val="24"/>
        </w:rPr>
        <w:tab/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14:paraId="19B20600" w14:textId="77777777" w:rsidR="00615161" w:rsidRPr="004F281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Кандидатот кој внел лажни податоци во пријавата или за кој се утврди дека внел лажни податоци ќе биде дисквалификуван од натамошната постапка по овој оглас.</w:t>
      </w:r>
    </w:p>
    <w:p w14:paraId="5D9CFD46" w14:textId="77777777" w:rsidR="00615161" w:rsidRPr="004F281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ПРИЛОГ:</w:t>
      </w:r>
    </w:p>
    <w:p w14:paraId="6AAD4703" w14:textId="77777777" w:rsidR="00615161" w:rsidRPr="004F2811" w:rsidRDefault="00615161" w:rsidP="00615161">
      <w:pPr>
        <w:ind w:firstLine="720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  <w:shd w:val="clear" w:color="auto" w:fill="DFF2FE"/>
        </w:rPr>
        <w:t>ПРИЈАВА за унапредување на административен службеник (word doc.)</w:t>
      </w:r>
      <w:hyperlink r:id="rId8" w:tgtFrame="_blank" w:history="1">
        <w:r w:rsidRPr="004F2811">
          <w:rPr>
            <w:rFonts w:ascii="Arial Narrow" w:eastAsia="Times New Roman" w:hAnsi="Arial Narrow" w:cs="Arial"/>
            <w:sz w:val="24"/>
            <w:szCs w:val="24"/>
            <w:shd w:val="clear" w:color="auto" w:fill="DFF2FE"/>
          </w:rPr>
          <w:t xml:space="preserve"> </w:t>
        </w:r>
      </w:hyperlink>
    </w:p>
    <w:p w14:paraId="148A1D1A" w14:textId="77777777" w:rsidR="0061516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EEFCE42" w14:textId="77777777" w:rsidR="00C93131" w:rsidRDefault="00C9313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3CDDE804" w14:textId="77777777" w:rsidR="00C93131" w:rsidRPr="004F2811" w:rsidRDefault="00C9313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18B2E36" w14:textId="77777777" w:rsidR="00615161" w:rsidRPr="004F2811" w:rsidRDefault="00615161" w:rsidP="00615161">
      <w:pPr>
        <w:spacing w:after="0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ОПШТИНА ВАЛАНДОВО</w:t>
      </w:r>
    </w:p>
    <w:p w14:paraId="23789733" w14:textId="3208C6D7" w:rsidR="00615161" w:rsidRPr="004F2811" w:rsidRDefault="00615161" w:rsidP="00615161">
      <w:pPr>
        <w:spacing w:after="0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                                                                                                    Одделение за правни и општи работи, </w:t>
      </w:r>
    </w:p>
    <w:p w14:paraId="0CEDF536" w14:textId="0551BC31" w:rsidR="001F28AF" w:rsidRPr="004F2811" w:rsidRDefault="00615161" w:rsidP="00615161">
      <w:pPr>
        <w:spacing w:after="0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                                                                                                                 јавни дејности и човечки </w:t>
      </w:r>
      <w:bookmarkEnd w:id="0"/>
    </w:p>
    <w:sectPr w:rsidR="001F28AF" w:rsidRPr="004F2811" w:rsidSect="00F13D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206C" w14:textId="77777777" w:rsidR="00504D90" w:rsidRDefault="00504D90" w:rsidP="005205F7">
      <w:pPr>
        <w:spacing w:after="0" w:line="240" w:lineRule="auto"/>
      </w:pPr>
      <w:r>
        <w:separator/>
      </w:r>
    </w:p>
  </w:endnote>
  <w:endnote w:type="continuationSeparator" w:id="0">
    <w:p w14:paraId="54A0F5A7" w14:textId="77777777" w:rsidR="00504D90" w:rsidRDefault="00504D90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2A5" w14:textId="77777777" w:rsidR="00E827EE" w:rsidRDefault="00E827EE" w:rsidP="00F13D1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bookmarkStart w:id="4" w:name="_Hlk116283613"/>
  <w:bookmarkStart w:id="5" w:name="_Hlk116283614"/>
  <w:p w14:paraId="26F9249A" w14:textId="1C9E8210" w:rsidR="00A932D5" w:rsidRPr="00861469" w:rsidRDefault="00F75DF2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r>
      <w:rPr>
        <w:rFonts w:ascii="Bahnschrift Light Condensed" w:hAnsi="Bahnschrift Light Condensed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24769" wp14:editId="12A34519">
              <wp:simplePos x="0" y="0"/>
              <wp:positionH relativeFrom="column">
                <wp:posOffset>-63500</wp:posOffset>
              </wp:positionH>
              <wp:positionV relativeFrom="paragraph">
                <wp:posOffset>18415</wp:posOffset>
              </wp:positionV>
              <wp:extent cx="0" cy="561340"/>
              <wp:effectExtent l="12700" t="8890" r="6350" b="10795"/>
              <wp:wrapNone/>
              <wp:docPr id="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13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3C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5pt;margin-top:1.45pt;width:0;height:4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" strokecolor="#17365d [2415]"/>
          </w:pict>
        </mc:Fallback>
      </mc:AlternateContent>
    </w:r>
    <w:r w:rsidR="00F13D19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  <w:r w:rsidR="00A932D5" w:rsidRPr="00861469">
      <w:rPr>
        <w:rFonts w:ascii="Bahnschrift Light Condensed" w:hAnsi="Bahnschrift Light Condensed" w:cs="Times New Roman"/>
        <w:sz w:val="16"/>
        <w:szCs w:val="16"/>
      </w:rPr>
      <w:t>ОПШТИНА ВАЛАНДОВО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</w:p>
  <w:p w14:paraId="3EFDF306" w14:textId="1415B000" w:rsidR="00E827EE" w:rsidRPr="00861469" w:rsidRDefault="00F75DF2" w:rsidP="00E827EE">
    <w:pPr>
      <w:pStyle w:val="Footer"/>
      <w:rPr>
        <w:rFonts w:ascii="Bahnschrift Light Condensed" w:hAnsi="Bahnschrift Light Condensed" w:cs="Times New Roman"/>
        <w:sz w:val="16"/>
        <w:szCs w:val="16"/>
        <w:lang w:val="en-US"/>
      </w:rPr>
    </w:pPr>
    <w:r>
      <w:rPr>
        <w:rFonts w:ascii="Bahnschrift Light Condensed" w:hAnsi="Bahnschrift Light Condensed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A38F9" wp14:editId="1EE6B760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6248400" cy="0"/>
              <wp:effectExtent l="9525" t="13970" r="9525" b="5080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81C59" id="AutoShape 32" o:spid="_x0000_s1026" type="#_x0000_t32" style="position:absolute;margin-left:0;margin-top:3.3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" strokecolor="#17365d [2415]"/>
          </w:pict>
        </mc:Fallback>
      </mc:AlternateContent>
    </w:r>
  </w:p>
  <w:p w14:paraId="2F61072B" w14:textId="77777777" w:rsidR="00A932D5" w:rsidRPr="00861469" w:rsidRDefault="00A932D5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r w:rsidRPr="00861469">
      <w:rPr>
        <w:rFonts w:ascii="Bahnschrift Light Condensed" w:hAnsi="Bahnschrift Light Condensed" w:cs="Times New Roman"/>
        <w:sz w:val="16"/>
        <w:szCs w:val="16"/>
      </w:rPr>
      <w:t>Ул.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>„</w:t>
    </w:r>
    <w:r w:rsidRPr="00861469">
      <w:rPr>
        <w:rFonts w:ascii="Bahnschrift Light Condensed" w:hAnsi="Bahnschrift Light Condensed" w:cs="Times New Roman"/>
        <w:sz w:val="16"/>
        <w:szCs w:val="16"/>
      </w:rPr>
      <w:t>Иво Лола Рибар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>“</w:t>
    </w:r>
    <w:r w:rsidRPr="00861469">
      <w:rPr>
        <w:rFonts w:ascii="Bahnschrift Light Condensed" w:hAnsi="Bahnschrift Light Condensed" w:cs="Times New Roman"/>
        <w:sz w:val="16"/>
        <w:szCs w:val="16"/>
      </w:rPr>
      <w:t xml:space="preserve"> бб, 2460 Валандово</w:t>
    </w:r>
  </w:p>
  <w:p w14:paraId="385CDC3B" w14:textId="77777777" w:rsidR="00A932D5" w:rsidRPr="00861469" w:rsidRDefault="00A932D5" w:rsidP="00E827EE">
    <w:pPr>
      <w:pStyle w:val="Footer"/>
      <w:rPr>
        <w:rFonts w:ascii="Bahnschrift Light Condensed" w:hAnsi="Bahnschrift Light Condensed" w:cs="Times New Roman"/>
        <w:sz w:val="16"/>
        <w:szCs w:val="16"/>
        <w:lang w:val="en-US"/>
      </w:rPr>
    </w:pPr>
    <w:r w:rsidRPr="00861469">
      <w:rPr>
        <w:rFonts w:ascii="Bahnschrift Light Condensed" w:hAnsi="Bahnschrift Light Condensed" w:cs="Times New Roman"/>
        <w:sz w:val="16"/>
        <w:szCs w:val="16"/>
      </w:rPr>
      <w:t>Тел. +389 (0)34/382-044</w:t>
    </w:r>
  </w:p>
  <w:p w14:paraId="5D799494" w14:textId="77777777" w:rsidR="00E827EE" w:rsidRPr="00861469" w:rsidRDefault="00000000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hyperlink r:id="rId1" w:history="1">
      <w:r w:rsidR="00A932D5" w:rsidRPr="00861469">
        <w:rPr>
          <w:rStyle w:val="Hyperlink"/>
          <w:rFonts w:ascii="Bahnschrift Light Condensed" w:hAnsi="Bahnschrift Light Condensed" w:cs="Times New Roman"/>
          <w:sz w:val="16"/>
          <w:szCs w:val="16"/>
          <w:lang w:val="en-US"/>
        </w:rPr>
        <w:t>www.valandovo.gov.mk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7168" w14:textId="77777777" w:rsidR="00504D90" w:rsidRDefault="00504D90" w:rsidP="005205F7">
      <w:pPr>
        <w:spacing w:after="0" w:line="240" w:lineRule="auto"/>
      </w:pPr>
      <w:r>
        <w:separator/>
      </w:r>
    </w:p>
  </w:footnote>
  <w:footnote w:type="continuationSeparator" w:id="0">
    <w:p w14:paraId="7F988A1D" w14:textId="77777777" w:rsidR="00504D90" w:rsidRDefault="00504D90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432" w14:textId="77777777" w:rsidR="00AD47A7" w:rsidRDefault="00000000">
    <w:pPr>
      <w:pStyle w:val="Header"/>
    </w:pPr>
    <w:r>
      <w:rPr>
        <w:noProof/>
        <w:lang w:eastAsia="en-GB"/>
      </w:rPr>
      <w:pict w14:anchorId="13AFA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68C" w14:textId="566FE93C" w:rsidR="005205F7" w:rsidRPr="00A932D5" w:rsidRDefault="00000000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 w:cs="Times New Roman"/>
        <w:sz w:val="16"/>
        <w:szCs w:val="16"/>
        <w:lang w:val="en-US"/>
      </w:rPr>
    </w:pPr>
    <w:bookmarkStart w:id="2" w:name="_Hlk116283515"/>
    <w:bookmarkStart w:id="3" w:name="_Hlk116283516"/>
    <w:r>
      <w:rPr>
        <w:noProof/>
        <w:lang w:val="en-GB" w:eastAsia="en-GB"/>
      </w:rPr>
      <w:pict w14:anchorId="54733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1" o:spid="_x0000_s1059" type="#_x0000_t75" style="position:absolute;left:0;text-align:left;margin-left:0;margin-top:0;width:572.4pt;height:806.5pt;z-index:-25165209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  <w:r w:rsidR="00F75D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5311" wp14:editId="21DA8012">
              <wp:simplePos x="0" y="0"/>
              <wp:positionH relativeFrom="column">
                <wp:posOffset>3149600</wp:posOffset>
              </wp:positionH>
              <wp:positionV relativeFrom="paragraph">
                <wp:posOffset>478155</wp:posOffset>
              </wp:positionV>
              <wp:extent cx="647700" cy="0"/>
              <wp:effectExtent l="6350" t="11430" r="12700" b="762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3A3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248pt;margin-top:37.6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" strokecolor="#17365d [2415]" strokeweight="1pt"/>
          </w:pict>
        </mc:Fallback>
      </mc:AlternateContent>
    </w:r>
    <w:r w:rsidR="00F75D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79CE6" wp14:editId="617B6C10">
              <wp:simplePos x="0" y="0"/>
              <wp:positionH relativeFrom="column">
                <wp:posOffset>1943100</wp:posOffset>
              </wp:positionH>
              <wp:positionV relativeFrom="paragraph">
                <wp:posOffset>478155</wp:posOffset>
              </wp:positionV>
              <wp:extent cx="647700" cy="0"/>
              <wp:effectExtent l="9525" t="11430" r="9525" b="762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F485C" id="AutoShape 17" o:spid="_x0000_s1026" type="#_x0000_t32" style="position:absolute;margin-left:153pt;margin-top:37.6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" strokecolor="#17365d [2415]" strokeweight="1pt"/>
          </w:pict>
        </mc:Fallback>
      </mc:AlternateContent>
    </w:r>
    <w:r w:rsidR="005205F7">
      <w:rPr>
        <w:noProof/>
        <w:lang w:eastAsia="en-GB"/>
      </w:rPr>
      <w:drawing>
        <wp:inline distT="0" distB="0" distL="0" distR="0" wp14:anchorId="14CB08B6" wp14:editId="4C19E9FC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 w:cs="Times New Roman"/>
      </w:rPr>
      <w:t xml:space="preserve"> </w:t>
    </w:r>
    <w:r w:rsidR="005205F7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 w:cs="Times New Roman"/>
      </w:rPr>
      <w:t xml:space="preserve">           </w:t>
    </w:r>
    <w:r w:rsidR="005205F7">
      <w:rPr>
        <w:rFonts w:ascii="Times New Roman" w:hAnsi="Times New Roman" w:cs="Times New Roman"/>
        <w:lang w:val="en-US"/>
      </w:rPr>
      <w:t xml:space="preserve">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Општина Валандово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                           </w:t>
    </w:r>
    <w:r w:rsidR="00A932D5" w:rsidRPr="00861469">
      <w:rPr>
        <w:rFonts w:ascii="Bahnschrift Light Condensed" w:hAnsi="Bahnschrift Light Condensed" w:cs="Times New Roman"/>
        <w:sz w:val="16"/>
        <w:szCs w:val="16"/>
      </w:rPr>
      <w:t xml:space="preserve">                 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  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</w:t>
    </w:r>
    <w:r w:rsidR="00861469" w:rsidRPr="00861469">
      <w:rPr>
        <w:rFonts w:ascii="Bahnschrift Light Condensed" w:hAnsi="Bahnschrift Light Condensed" w:cs="Times New Roman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</w:t>
    </w:r>
    <w:r w:rsidR="005205F7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>Република Северна Македонија</w:t>
    </w:r>
  </w:p>
  <w:bookmarkEnd w:id="2"/>
  <w:bookmarkEnd w:id="3"/>
  <w:p w14:paraId="49FCC5BB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BB85" w14:textId="2354A9C0" w:rsidR="00AD47A7" w:rsidRDefault="00436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0C987A48" wp14:editId="0C4DE4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8075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38358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7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816"/>
    <w:multiLevelType w:val="hybridMultilevel"/>
    <w:tmpl w:val="A28415A4"/>
    <w:lvl w:ilvl="0" w:tplc="6400F0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590"/>
    <w:multiLevelType w:val="hybridMultilevel"/>
    <w:tmpl w:val="93104688"/>
    <w:lvl w:ilvl="0" w:tplc="70B8B3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3054"/>
    <w:multiLevelType w:val="hybridMultilevel"/>
    <w:tmpl w:val="BA62F7D0"/>
    <w:lvl w:ilvl="0" w:tplc="9000DF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3E0D"/>
    <w:multiLevelType w:val="hybridMultilevel"/>
    <w:tmpl w:val="C64E3C72"/>
    <w:lvl w:ilvl="0" w:tplc="6108F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0A5"/>
    <w:multiLevelType w:val="hybridMultilevel"/>
    <w:tmpl w:val="1CFC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42D4"/>
    <w:multiLevelType w:val="hybridMultilevel"/>
    <w:tmpl w:val="9CBEC22E"/>
    <w:lvl w:ilvl="0" w:tplc="8C340DB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E1F"/>
    <w:multiLevelType w:val="hybridMultilevel"/>
    <w:tmpl w:val="8488F184"/>
    <w:lvl w:ilvl="0" w:tplc="C8CEFCE4">
      <w:numFmt w:val="bullet"/>
      <w:lvlText w:val="-"/>
      <w:lvlJc w:val="left"/>
      <w:pPr>
        <w:ind w:left="46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7FB0D2D"/>
    <w:multiLevelType w:val="hybridMultilevel"/>
    <w:tmpl w:val="6492AE78"/>
    <w:lvl w:ilvl="0" w:tplc="6D5840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63C8"/>
    <w:multiLevelType w:val="hybridMultilevel"/>
    <w:tmpl w:val="FAB0CA7A"/>
    <w:lvl w:ilvl="0" w:tplc="5602F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6158"/>
    <w:multiLevelType w:val="hybridMultilevel"/>
    <w:tmpl w:val="49BE4A44"/>
    <w:lvl w:ilvl="0" w:tplc="CA025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63902"/>
    <w:multiLevelType w:val="hybridMultilevel"/>
    <w:tmpl w:val="C9A66FDC"/>
    <w:lvl w:ilvl="0" w:tplc="A86224CA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0E3714"/>
    <w:multiLevelType w:val="hybridMultilevel"/>
    <w:tmpl w:val="0A1E9BA4"/>
    <w:lvl w:ilvl="0" w:tplc="A878926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D1D24"/>
    <w:multiLevelType w:val="multilevel"/>
    <w:tmpl w:val="4F1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40C40"/>
    <w:multiLevelType w:val="hybridMultilevel"/>
    <w:tmpl w:val="3678E29C"/>
    <w:lvl w:ilvl="0" w:tplc="8A9AA39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b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22831">
    <w:abstractNumId w:val="11"/>
  </w:num>
  <w:num w:numId="2" w16cid:durableId="1358434552">
    <w:abstractNumId w:val="10"/>
  </w:num>
  <w:num w:numId="3" w16cid:durableId="2047216447">
    <w:abstractNumId w:val="4"/>
  </w:num>
  <w:num w:numId="4" w16cid:durableId="308484202">
    <w:abstractNumId w:val="13"/>
  </w:num>
  <w:num w:numId="5" w16cid:durableId="1673334015">
    <w:abstractNumId w:val="5"/>
  </w:num>
  <w:num w:numId="6" w16cid:durableId="1206404826">
    <w:abstractNumId w:val="9"/>
  </w:num>
  <w:num w:numId="7" w16cid:durableId="1974165820">
    <w:abstractNumId w:val="12"/>
  </w:num>
  <w:num w:numId="8" w16cid:durableId="1782652481">
    <w:abstractNumId w:val="2"/>
  </w:num>
  <w:num w:numId="9" w16cid:durableId="286815073">
    <w:abstractNumId w:val="3"/>
  </w:num>
  <w:num w:numId="10" w16cid:durableId="1521506571">
    <w:abstractNumId w:val="0"/>
  </w:num>
  <w:num w:numId="11" w16cid:durableId="1481077175">
    <w:abstractNumId w:val="7"/>
  </w:num>
  <w:num w:numId="12" w16cid:durableId="1477724622">
    <w:abstractNumId w:val="1"/>
  </w:num>
  <w:num w:numId="13" w16cid:durableId="1933393015">
    <w:abstractNumId w:val="6"/>
  </w:num>
  <w:num w:numId="14" w16cid:durableId="934744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7"/>
    <w:rsid w:val="000B1013"/>
    <w:rsid w:val="001420D7"/>
    <w:rsid w:val="00163A21"/>
    <w:rsid w:val="001F28AF"/>
    <w:rsid w:val="00201862"/>
    <w:rsid w:val="00230A93"/>
    <w:rsid w:val="00261D8C"/>
    <w:rsid w:val="002D6547"/>
    <w:rsid w:val="00333ABD"/>
    <w:rsid w:val="00377CBF"/>
    <w:rsid w:val="003B6D70"/>
    <w:rsid w:val="00436AD2"/>
    <w:rsid w:val="00483C27"/>
    <w:rsid w:val="004A0888"/>
    <w:rsid w:val="004F2811"/>
    <w:rsid w:val="00504D90"/>
    <w:rsid w:val="005205F7"/>
    <w:rsid w:val="005B3FB7"/>
    <w:rsid w:val="005E524E"/>
    <w:rsid w:val="00615161"/>
    <w:rsid w:val="00636527"/>
    <w:rsid w:val="0066336C"/>
    <w:rsid w:val="00741AEB"/>
    <w:rsid w:val="00765E92"/>
    <w:rsid w:val="0079430E"/>
    <w:rsid w:val="0079524E"/>
    <w:rsid w:val="00861469"/>
    <w:rsid w:val="00903C2B"/>
    <w:rsid w:val="009279A9"/>
    <w:rsid w:val="009F5CEF"/>
    <w:rsid w:val="00A33480"/>
    <w:rsid w:val="00A932D5"/>
    <w:rsid w:val="00AD47A7"/>
    <w:rsid w:val="00AE0A89"/>
    <w:rsid w:val="00B80A48"/>
    <w:rsid w:val="00BD6F10"/>
    <w:rsid w:val="00BF0D58"/>
    <w:rsid w:val="00C035D2"/>
    <w:rsid w:val="00C93131"/>
    <w:rsid w:val="00CD56A1"/>
    <w:rsid w:val="00D01C20"/>
    <w:rsid w:val="00D06205"/>
    <w:rsid w:val="00D26F24"/>
    <w:rsid w:val="00D564D0"/>
    <w:rsid w:val="00D56C54"/>
    <w:rsid w:val="00DA20E2"/>
    <w:rsid w:val="00E81B48"/>
    <w:rsid w:val="00E827EE"/>
    <w:rsid w:val="00EA1C29"/>
    <w:rsid w:val="00F11AA6"/>
    <w:rsid w:val="00F13D19"/>
    <w:rsid w:val="00F75DF2"/>
    <w:rsid w:val="00F96AA1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AB43E"/>
  <w15:docId w15:val="{1DEF4B94-F388-4ED9-AF8D-9BE96BA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AF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36AD2"/>
    <w:pPr>
      <w:ind w:left="720"/>
      <w:contextualSpacing/>
    </w:pPr>
  </w:style>
  <w:style w:type="table" w:styleId="TableGrid">
    <w:name w:val="Table Grid"/>
    <w:basedOn w:val="TableNormal"/>
    <w:uiPriority w:val="59"/>
    <w:rsid w:val="004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id.gov.mk/wp-content/uploads/2017/08/%D0%9F%D0%A0%D0%98%D0%88%D0%90%D0%92%D0%90-%D0%B7%D0%B0-%D1%83%D0%BD%D0%B0%D0%BF%D1%80%D0%B5%D0%B4%D1%83%D0%B2%D0%B0%D1%9A%D0%B5-%D0%BD%D0%B0-%D0%B0%D0%B4%D0%BC%D0%B8%D0%BD%D0%B8%D1%81%D1%82%D1%80%D0%B0%D1%82%D0%B8%D0%B2%D0%B5%D0%BD-%D1%81%D0%BB%D1%83%D0%B6%D0%B1%D0%B5%D0%BD%D0%B8%D0%B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andovo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81F0-78AD-41B6-9D53-B933EA8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Opstina Valandovo</cp:lastModifiedBy>
  <cp:revision>16</cp:revision>
  <cp:lastPrinted>2023-05-03T19:21:00Z</cp:lastPrinted>
  <dcterms:created xsi:type="dcterms:W3CDTF">2021-06-09T11:18:00Z</dcterms:created>
  <dcterms:modified xsi:type="dcterms:W3CDTF">2023-05-03T19:36:00Z</dcterms:modified>
</cp:coreProperties>
</file>