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825"/>
      </w:tblGrid>
      <w:tr w:rsidR="004D0623" w:rsidRPr="002A3568" w14:paraId="637E55DE" w14:textId="77777777" w:rsidTr="00C60915">
        <w:trPr>
          <w:trHeight w:val="2717"/>
          <w:jc w:val="center"/>
        </w:trPr>
        <w:tc>
          <w:tcPr>
            <w:tcW w:w="9209" w:type="dxa"/>
            <w:gridSpan w:val="3"/>
            <w:shd w:val="clear" w:color="auto" w:fill="FFFFFF" w:themeFill="background1"/>
          </w:tcPr>
          <w:p w14:paraId="4F1369CB" w14:textId="77777777" w:rsidR="004D0623" w:rsidRPr="001F074D" w:rsidRDefault="004D0623" w:rsidP="00C60915">
            <w:pPr>
              <w:spacing w:after="0" w:line="276" w:lineRule="auto"/>
              <w:ind w:right="-613"/>
              <w:jc w:val="center"/>
              <w:rPr>
                <w:rFonts w:eastAsiaTheme="majorEastAsia" w:cstheme="minorHAnsi"/>
                <w:i/>
                <w:iCs/>
                <w:noProof/>
                <w:sz w:val="20"/>
                <w:szCs w:val="24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„</w:t>
            </w:r>
            <w:r>
              <w:t xml:space="preserve"> </w:t>
            </w:r>
            <w:r w:rsidRPr="001F074D">
              <w:rPr>
                <w:b/>
                <w:bCs/>
                <w:sz w:val="18"/>
                <w:szCs w:val="18"/>
                <w:lang w:val="mk-MK"/>
              </w:rPr>
              <w:t>Рехабилитација на дел од локалниот пат од н.м. Јосифово до н.м. Горна Маала во општина Валандово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“</w:t>
            </w:r>
          </w:p>
          <w:p w14:paraId="36CE7500" w14:textId="77777777" w:rsidR="004D0623" w:rsidRDefault="004D0623" w:rsidP="00C6091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  <w:p w14:paraId="296B5C30" w14:textId="77777777" w:rsidR="004D0623" w:rsidRPr="00417949" w:rsidRDefault="004D0623" w:rsidP="00C6091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16BC7974" w14:textId="77777777" w:rsidR="004D0623" w:rsidRDefault="004D0623" w:rsidP="00C60915">
            <w:pPr>
              <w:spacing w:after="0"/>
              <w:jc w:val="both"/>
              <w:rPr>
                <w:sz w:val="18"/>
                <w:szCs w:val="18"/>
                <w:lang w:val="mk-MK"/>
              </w:rPr>
            </w:pPr>
            <w:r w:rsidRPr="00AE5B08">
              <w:rPr>
                <w:sz w:val="18"/>
                <w:szCs w:val="18"/>
                <w:lang w:val="mk-MK"/>
              </w:rPr>
              <w:t xml:space="preserve">Проектното подрачје каде што </w:t>
            </w:r>
            <w:r>
              <w:rPr>
                <w:sz w:val="18"/>
                <w:szCs w:val="18"/>
                <w:lang w:val="mk-MK"/>
              </w:rPr>
              <w:t xml:space="preserve">ќе </w:t>
            </w:r>
            <w:r w:rsidRPr="00AE5B08">
              <w:rPr>
                <w:sz w:val="18"/>
                <w:szCs w:val="18"/>
                <w:lang w:val="mk-MK"/>
              </w:rPr>
              <w:t xml:space="preserve">се одвиваат проектните активности за Рехабилитација на дел од локалниот пат од </w:t>
            </w:r>
            <w:r>
              <w:rPr>
                <w:sz w:val="18"/>
                <w:szCs w:val="18"/>
                <w:lang w:val="mk-MK"/>
              </w:rPr>
              <w:t xml:space="preserve">н.м </w:t>
            </w:r>
            <w:r w:rsidRPr="00AE5B08">
              <w:rPr>
                <w:sz w:val="18"/>
                <w:szCs w:val="18"/>
                <w:lang w:val="mk-MK"/>
              </w:rPr>
              <w:t xml:space="preserve">Јосифово до </w:t>
            </w:r>
            <w:r>
              <w:rPr>
                <w:sz w:val="18"/>
                <w:szCs w:val="18"/>
                <w:lang w:val="mk-MK"/>
              </w:rPr>
              <w:t xml:space="preserve">н.м. </w:t>
            </w:r>
            <w:r w:rsidRPr="00AE5B08">
              <w:rPr>
                <w:sz w:val="18"/>
                <w:szCs w:val="18"/>
                <w:lang w:val="mk-MK"/>
              </w:rPr>
              <w:t xml:space="preserve">Горна Маала се наоѓа во општина Валандово. Патот е во вкупна должина од 1.872 метри, а веќе се рехабилитирани 1.180 метри, така што со овој проект се опфатени преостанатите 692 метри од патот. Проектот е сместен во антропогена средина. Минува низ земјоделско земјиште и производствен погон кој моментално не работи. На крајот од патот, на влезот од населбата Горна Маала, се наоѓа автобуска постојка. Можното влијание врз населението кое живее во населбата Горна Маала и секојдневно го користи патот може да се избегне со правилно </w:t>
            </w:r>
            <w:r>
              <w:rPr>
                <w:sz w:val="18"/>
                <w:szCs w:val="18"/>
                <w:lang w:val="mk-MK"/>
              </w:rPr>
              <w:t>организирање</w:t>
            </w:r>
            <w:r w:rsidRPr="00AE5B08">
              <w:rPr>
                <w:sz w:val="18"/>
                <w:szCs w:val="18"/>
                <w:lang w:val="mk-MK"/>
              </w:rPr>
              <w:t xml:space="preserve"> на сообраќајот (на пример еднонасочен сообраќај за време на градежните активности).</w:t>
            </w:r>
          </w:p>
          <w:p w14:paraId="578C0CB7" w14:textId="77777777" w:rsidR="004D0623" w:rsidRDefault="004D0623" w:rsidP="00C60915">
            <w:pPr>
              <w:spacing w:after="0"/>
              <w:jc w:val="both"/>
              <w:rPr>
                <w:sz w:val="18"/>
                <w:szCs w:val="18"/>
                <w:lang w:val="mk-MK"/>
              </w:rPr>
            </w:pPr>
          </w:p>
          <w:p w14:paraId="32D09D73" w14:textId="77777777" w:rsidR="004D0623" w:rsidRPr="00D61B3E" w:rsidRDefault="004D0623" w:rsidP="00C60915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за „</w:t>
            </w:r>
            <w:r>
              <w:t xml:space="preserve"> </w:t>
            </w:r>
            <w:r w:rsidRPr="001F074D">
              <w:rPr>
                <w:b/>
                <w:bCs/>
                <w:sz w:val="18"/>
                <w:szCs w:val="18"/>
                <w:lang w:val="mk-MK"/>
              </w:rPr>
              <w:t>Рехабилитација на дел од локалниот пат од н.м. Јосифово до н.м. Горна Маала во општина Валандово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“ 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е достапна на следниве веб-страни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08351DDF" w14:textId="77777777" w:rsidR="004D0623" w:rsidRPr="00472484" w:rsidRDefault="004D0623" w:rsidP="004D062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Општина Валандово </w:t>
            </w:r>
            <w:hyperlink r:id="rId7" w:history="1">
              <w:r w:rsidRPr="009575B1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https://valandovo.gov.mk</w:t>
              </w:r>
            </w:hyperlink>
          </w:p>
          <w:p w14:paraId="78C7A65C" w14:textId="77777777" w:rsidR="004D0623" w:rsidRPr="00803CC3" w:rsidRDefault="004D0623" w:rsidP="004D062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Style w:val="Hyperlink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 w:rsidRPr="002A3568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8" w:history="1">
              <w:r w:rsidRPr="002A3568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http://mtc.gov.mk/</w:t>
              </w:r>
            </w:hyperlink>
          </w:p>
          <w:p w14:paraId="1E461A06" w14:textId="77777777" w:rsidR="004D0623" w:rsidRPr="002A3568" w:rsidRDefault="004D0623" w:rsidP="004D062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ЕУП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hyperlink r:id="rId9" w:history="1">
              <w:r w:rsidRPr="00803CC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www.wbprojects-mtc.mk</w:t>
              </w:r>
            </w:hyperlink>
          </w:p>
          <w:p w14:paraId="026122BD" w14:textId="77777777" w:rsidR="004D0623" w:rsidRPr="002A3568" w:rsidRDefault="004D0623" w:rsidP="00C60915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4D0623" w:rsidRPr="002A3568" w14:paraId="436CA6A8" w14:textId="77777777" w:rsidTr="00C60915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00B1221C" w14:textId="77777777" w:rsidR="004D0623" w:rsidRPr="0012568D" w:rsidRDefault="004D0623" w:rsidP="00C60915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26764B57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gridSpan w:val="2"/>
            <w:shd w:val="clear" w:color="auto" w:fill="F2F2F2"/>
          </w:tcPr>
          <w:p w14:paraId="233500CE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4D0623" w:rsidRPr="002A3568" w14:paraId="0A90A051" w14:textId="77777777" w:rsidTr="00C60915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3A42459F" w14:textId="77777777" w:rsidR="004D0623" w:rsidRPr="0012568D" w:rsidRDefault="004D0623" w:rsidP="00C60915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1B75CAF7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10F83648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6631" w:type="dxa"/>
            <w:gridSpan w:val="2"/>
            <w:shd w:val="clear" w:color="auto" w:fill="F2F2F2"/>
          </w:tcPr>
          <w:p w14:paraId="1D4725C0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4D7FF610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410FB04F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  <w:p w14:paraId="11EBA124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17919EC6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тел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4884CA5A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2953AFEB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4D0623" w:rsidRPr="002A3568" w14:paraId="7BCA0BDC" w14:textId="77777777" w:rsidTr="00C60915">
        <w:trPr>
          <w:trHeight w:val="661"/>
          <w:jc w:val="center"/>
        </w:trPr>
        <w:tc>
          <w:tcPr>
            <w:tcW w:w="9209" w:type="dxa"/>
            <w:gridSpan w:val="3"/>
            <w:shd w:val="clear" w:color="auto" w:fill="F2F2F2"/>
          </w:tcPr>
          <w:p w14:paraId="69630403" w14:textId="77777777" w:rsidR="004D0623" w:rsidRPr="0012568D" w:rsidRDefault="004D0623" w:rsidP="00C60915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12568D"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169DD6F6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</w:p>
          <w:p w14:paraId="404C561C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4B905998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4D0623" w:rsidRPr="002A3568" w14:paraId="5E27D12A" w14:textId="77777777" w:rsidTr="00C60915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1135E97E" w14:textId="77777777" w:rsidR="004D0623" w:rsidRPr="0012568D" w:rsidRDefault="004D0623" w:rsidP="00C60915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5C4B2FE8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4B79CCC5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825" w:type="dxa"/>
            <w:shd w:val="clear" w:color="auto" w:fill="F2F2F2"/>
          </w:tcPr>
          <w:p w14:paraId="1AB17437" w14:textId="77777777" w:rsidR="004D0623" w:rsidRPr="0012568D" w:rsidRDefault="004D0623" w:rsidP="00C60915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24C422DF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137A8408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4D0623" w:rsidRPr="002A3568" w14:paraId="2918A8D2" w14:textId="77777777" w:rsidTr="00C60915">
        <w:trPr>
          <w:trHeight w:val="912"/>
          <w:jc w:val="center"/>
        </w:trPr>
        <w:tc>
          <w:tcPr>
            <w:tcW w:w="9209" w:type="dxa"/>
            <w:gridSpan w:val="3"/>
            <w:shd w:val="clear" w:color="auto" w:fill="F2F2F2"/>
          </w:tcPr>
          <w:p w14:paraId="3890232E" w14:textId="77777777" w:rsidR="004D0623" w:rsidRPr="00B85592" w:rsidRDefault="004D0623" w:rsidP="00C60915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„</w:t>
            </w:r>
            <w:r>
              <w:t xml:space="preserve"> </w:t>
            </w:r>
            <w:r w:rsidRPr="001F074D">
              <w:rPr>
                <w:b/>
                <w:bCs/>
                <w:sz w:val="18"/>
                <w:szCs w:val="18"/>
                <w:lang w:val="mk-MK"/>
              </w:rPr>
              <w:t>Рехабилитација на дел од локалниот пат од н.м. Јосифово до н.м. Горна Маала во општина Валандово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“,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ве молиме доставете ги на одговорното лице од следната институција:</w:t>
            </w:r>
          </w:p>
          <w:p w14:paraId="0CA27D45" w14:textId="42A1A59B" w:rsidR="004D0623" w:rsidRPr="00B85592" w:rsidRDefault="004D0623" w:rsidP="00C60915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Сашка Богданова Ај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ц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ева</w:t>
            </w:r>
          </w:p>
          <w:p w14:paraId="50AC8693" w14:textId="77777777" w:rsidR="004D0623" w:rsidRPr="00B85592" w:rsidRDefault="004D0623" w:rsidP="00C60915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:                 </w:t>
            </w:r>
            <w:hyperlink r:id="rId10" w:history="1">
              <w:r w:rsidRPr="00B85592">
                <w:rPr>
                  <w:rStyle w:val="Hyperlink"/>
                  <w:rFonts w:ascii="Calibri" w:eastAsia="Calibri" w:hAnsi="Calibri" w:cs="Calibri"/>
                  <w:b/>
                  <w:sz w:val="18"/>
                  <w:szCs w:val="18"/>
                  <w:lang w:val="en-GB"/>
                </w:rPr>
                <w:t>saska.bogdanova.ajceva.piu@mtc.gov.mk</w:t>
              </w:r>
            </w:hyperlink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</w:t>
            </w:r>
          </w:p>
          <w:p w14:paraId="05B38C53" w14:textId="77777777" w:rsidR="004D0623" w:rsidRDefault="004D0623" w:rsidP="00C60915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„</w:t>
            </w:r>
            <w:r>
              <w:t xml:space="preserve"> </w:t>
            </w:r>
            <w:r w:rsidRPr="001F074D">
              <w:rPr>
                <w:b/>
                <w:bCs/>
                <w:sz w:val="18"/>
                <w:szCs w:val="18"/>
                <w:lang w:val="mk-MK"/>
              </w:rPr>
              <w:t>Рехабилитација на дел од локалниот пат од н.м. Јосифово до н.м. Горна Маала во општина Валандово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“</w:t>
            </w:r>
          </w:p>
          <w:p w14:paraId="541AF43D" w14:textId="77777777" w:rsidR="004D0623" w:rsidRPr="00234C1C" w:rsidRDefault="004D0623" w:rsidP="00C6091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датум на објава</w:t>
            </w: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…….)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4D0623" w:rsidRPr="002A3568" w14:paraId="31CB1F47" w14:textId="77777777" w:rsidTr="00C60915">
        <w:trPr>
          <w:trHeight w:val="912"/>
          <w:jc w:val="center"/>
        </w:trPr>
        <w:tc>
          <w:tcPr>
            <w:tcW w:w="9209" w:type="dxa"/>
            <w:gridSpan w:val="3"/>
            <w:shd w:val="clear" w:color="auto" w:fill="F2F2F2"/>
          </w:tcPr>
          <w:p w14:paraId="32113FE8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ACD62EC" w14:textId="77777777" w:rsidR="004D0623" w:rsidRPr="002A3568" w:rsidRDefault="004D0623" w:rsidP="00C60915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1458E80E" w14:textId="77777777" w:rsidR="004D0623" w:rsidRPr="002A3568" w:rsidRDefault="004D0623" w:rsidP="00C60915">
            <w:pPr>
              <w:shd w:val="clear" w:color="auto" w:fill="E2EFD9" w:themeFill="accent6" w:themeFillTint="33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(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65DD1"/>
    <w:rsid w:val="00196300"/>
    <w:rsid w:val="001C52FA"/>
    <w:rsid w:val="00351A43"/>
    <w:rsid w:val="00420BC4"/>
    <w:rsid w:val="00456BAF"/>
    <w:rsid w:val="004D0623"/>
    <w:rsid w:val="004E39BF"/>
    <w:rsid w:val="00535473"/>
    <w:rsid w:val="0053679E"/>
    <w:rsid w:val="005761D8"/>
    <w:rsid w:val="005C4AAF"/>
    <w:rsid w:val="006072FB"/>
    <w:rsid w:val="00742526"/>
    <w:rsid w:val="007675B0"/>
    <w:rsid w:val="007D4AE8"/>
    <w:rsid w:val="007E4945"/>
    <w:rsid w:val="00872B09"/>
    <w:rsid w:val="009E76C9"/>
    <w:rsid w:val="00A00EA7"/>
    <w:rsid w:val="00B43B3D"/>
    <w:rsid w:val="00C1490E"/>
    <w:rsid w:val="00CC5C17"/>
    <w:rsid w:val="00D06150"/>
    <w:rsid w:val="00D62D15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165DD1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165DD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valandovo.gov.mk/%D0%9E%D0%BF%D1%88%D1%82%D0%B8%D0%BD%D0%B8/%D0%9F%D0%BE%D1%87%D0%B5%D1%82%D0%BD%D0%B0.aspx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17</cp:revision>
  <dcterms:created xsi:type="dcterms:W3CDTF">2021-02-27T18:31:00Z</dcterms:created>
  <dcterms:modified xsi:type="dcterms:W3CDTF">2022-12-21T13:37:00Z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